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86"/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510"/>
        <w:gridCol w:w="1985"/>
        <w:gridCol w:w="3260"/>
        <w:gridCol w:w="992"/>
      </w:tblGrid>
      <w:tr w:rsidR="00652AF2" w:rsidRPr="00356658" w:rsidTr="00FC143D">
        <w:trPr>
          <w:trHeight w:hRule="exact" w:val="739"/>
        </w:trPr>
        <w:tc>
          <w:tcPr>
            <w:tcW w:w="3510" w:type="dxa"/>
            <w:shd w:val="clear" w:color="000000" w:fill="FFFFFF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所属院校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52AF2" w:rsidRDefault="00652AF2" w:rsidP="00C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</w:t>
            </w:r>
          </w:p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老师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北京市民工餐饮有限公司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3260" w:type="dxa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赵伟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刘嵘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马银松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王虹艺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王欣彤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肖俐旭</w:t>
            </w:r>
          </w:p>
        </w:tc>
        <w:tc>
          <w:tcPr>
            <w:tcW w:w="992" w:type="dxa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陈源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hint="eastAsia"/>
                <w:color w:val="000000"/>
                <w:kern w:val="0"/>
                <w:sz w:val="22"/>
              </w:rPr>
              <w:t>鲜立得</w:t>
            </w:r>
            <w:r w:rsidRPr="00957D3C">
              <w:rPr>
                <w:rFonts w:ascii="宋体" w:hAnsi="宋体"/>
                <w:color w:val="000000"/>
                <w:kern w:val="0"/>
                <w:sz w:val="22"/>
              </w:rPr>
              <w:t>——</w:t>
            </w:r>
            <w:r w:rsidRPr="00957D3C">
              <w:rPr>
                <w:rFonts w:ascii="Times New Roman" w:hAnsi="Times New Roman"/>
                <w:color w:val="000000"/>
                <w:kern w:val="0"/>
                <w:sz w:val="22"/>
              </w:rPr>
              <w:t>LBS</w:t>
            </w:r>
            <w:r w:rsidRPr="00957D3C">
              <w:rPr>
                <w:rFonts w:ascii="宋体" w:hAnsi="宋体" w:hint="eastAsia"/>
                <w:color w:val="000000"/>
                <w:kern w:val="0"/>
                <w:sz w:val="22"/>
              </w:rPr>
              <w:t>果品选购平台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3260" w:type="dxa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徐以荻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郑伊彤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张一帆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江山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张家治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沈阅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苟玉双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刘嘉琪</w:t>
            </w:r>
          </w:p>
        </w:tc>
        <w:tc>
          <w:tcPr>
            <w:tcW w:w="992" w:type="dxa"/>
            <w:vAlign w:val="center"/>
          </w:tcPr>
          <w:p w:rsidR="00652AF2" w:rsidRPr="00957D3C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石文华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新语途留学生教育辅导机构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3260" w:type="dxa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俞柳婷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王新宇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陈彦秋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李司晨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陈琼娜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李怡凡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王墨涵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史乃文</w:t>
            </w:r>
          </w:p>
        </w:tc>
        <w:tc>
          <w:tcPr>
            <w:tcW w:w="992" w:type="dxa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任洪生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“一拍即合”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3260" w:type="dxa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李琦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李典娜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程显琨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魏静毅</w:t>
            </w:r>
          </w:p>
        </w:tc>
        <w:tc>
          <w:tcPr>
            <w:tcW w:w="992" w:type="dxa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李亮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糯米糍顾客体验竞价平台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中央财经大学</w:t>
            </w:r>
          </w:p>
        </w:tc>
        <w:tc>
          <w:tcPr>
            <w:tcW w:w="3260" w:type="dxa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邢维薇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杨宇新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王嘉政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吴昱辰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高瑞梓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秦海芳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王昭碧</w:t>
            </w:r>
          </w:p>
        </w:tc>
        <w:tc>
          <w:tcPr>
            <w:tcW w:w="992" w:type="dxa"/>
            <w:vAlign w:val="center"/>
          </w:tcPr>
          <w:p w:rsidR="00652AF2" w:rsidRPr="00233EC6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343B39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“会心绘忆”漫画生活馆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343B39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3260" w:type="dxa"/>
            <w:vAlign w:val="center"/>
          </w:tcPr>
          <w:p w:rsidR="00652AF2" w:rsidRPr="00343B39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魏欧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黄锦翔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贺磊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武文杰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吴梦楠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洪焕悦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朱元冰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张秋菊</w:t>
            </w:r>
          </w:p>
        </w:tc>
        <w:tc>
          <w:tcPr>
            <w:tcW w:w="992" w:type="dxa"/>
            <w:vAlign w:val="center"/>
          </w:tcPr>
          <w:p w:rsidR="00652AF2" w:rsidRPr="00343B39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李自杰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赵秀芝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343B39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聚风科技有限责任公司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343B39" w:rsidRDefault="00652AF2" w:rsidP="00C23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3260" w:type="dxa"/>
            <w:vAlign w:val="center"/>
          </w:tcPr>
          <w:p w:rsidR="00652AF2" w:rsidRPr="00343B39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谢泠涛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臧乐源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刘琳琛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黄英美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罗杰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李君博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刘子一</w:t>
            </w:r>
          </w:p>
        </w:tc>
        <w:tc>
          <w:tcPr>
            <w:tcW w:w="992" w:type="dxa"/>
            <w:vAlign w:val="center"/>
          </w:tcPr>
          <w:p w:rsidR="00652AF2" w:rsidRPr="00343B39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魏京花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赛沃沃特环保科技有限公司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北京建筑大学</w:t>
            </w:r>
          </w:p>
        </w:tc>
        <w:tc>
          <w:tcPr>
            <w:tcW w:w="3260" w:type="dxa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郭昊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沈雁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丁玎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宋晓旭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蒋蒙巍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2"/>
              </w:rPr>
              <w:t>胡逾婧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陈俊元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李硕</w:t>
            </w:r>
          </w:p>
        </w:tc>
        <w:tc>
          <w:tcPr>
            <w:tcW w:w="992" w:type="dxa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李英子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车晶波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“城事”</w:t>
            </w:r>
            <w:r w:rsidRPr="000B0131">
              <w:rPr>
                <w:rFonts w:ascii="宋体" w:hAnsi="宋体" w:cs="宋体"/>
                <w:kern w:val="0"/>
                <w:sz w:val="22"/>
              </w:rPr>
              <w:t>APP—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城事，从未被遗忘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中国政法大学</w:t>
            </w:r>
          </w:p>
        </w:tc>
        <w:tc>
          <w:tcPr>
            <w:tcW w:w="3260" w:type="dxa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武闯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谢帅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黄晓莹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薛泽涵</w:t>
            </w:r>
            <w:r w:rsidRPr="000B0131">
              <w:rPr>
                <w:rFonts w:ascii="宋体" w:cs="宋体"/>
                <w:kern w:val="0"/>
                <w:sz w:val="22"/>
              </w:rPr>
              <w:br/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周子荃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林荣赞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李妙雅</w:t>
            </w:r>
          </w:p>
        </w:tc>
        <w:tc>
          <w:tcPr>
            <w:tcW w:w="992" w:type="dxa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于淼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北京此呼彼应科技有限责任公司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对外经济贸易大学</w:t>
            </w:r>
          </w:p>
        </w:tc>
        <w:tc>
          <w:tcPr>
            <w:tcW w:w="3260" w:type="dxa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刘若愚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徐孟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郭力玮</w:t>
            </w:r>
            <w:r w:rsidRPr="000B0131">
              <w:rPr>
                <w:rFonts w:ascii="宋体" w:cs="宋体"/>
                <w:kern w:val="0"/>
                <w:sz w:val="22"/>
              </w:rPr>
              <w:br/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聂浩宇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关焯文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刘嘉鸣</w:t>
            </w:r>
          </w:p>
        </w:tc>
        <w:tc>
          <w:tcPr>
            <w:tcW w:w="992" w:type="dxa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高清霞</w:t>
            </w:r>
          </w:p>
        </w:tc>
      </w:tr>
      <w:tr w:rsidR="00652AF2" w:rsidRPr="00356658" w:rsidTr="00FC143D">
        <w:trPr>
          <w:trHeight w:hRule="exact" w:val="1021"/>
        </w:trPr>
        <w:tc>
          <w:tcPr>
            <w:tcW w:w="3510" w:type="dxa"/>
            <w:shd w:val="clear" w:color="000000" w:fill="FFFFFF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林下养鹅创业项目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北京农学院</w:t>
            </w:r>
          </w:p>
        </w:tc>
        <w:tc>
          <w:tcPr>
            <w:tcW w:w="3260" w:type="dxa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谢云浩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赵帅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姜鑫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姬向东</w:t>
            </w:r>
            <w:r w:rsidRPr="000B0131">
              <w:rPr>
                <w:rFonts w:ascii="宋体" w:cs="宋体"/>
                <w:kern w:val="0"/>
                <w:sz w:val="22"/>
              </w:rPr>
              <w:br/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孔梓安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平骞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康司晨</w:t>
            </w:r>
          </w:p>
        </w:tc>
        <w:tc>
          <w:tcPr>
            <w:tcW w:w="992" w:type="dxa"/>
            <w:vAlign w:val="center"/>
          </w:tcPr>
          <w:p w:rsidR="00652AF2" w:rsidRPr="000B0131" w:rsidRDefault="00652AF2" w:rsidP="00C2335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张涛</w:t>
            </w:r>
            <w:r w:rsidRPr="000B0131">
              <w:rPr>
                <w:rFonts w:ascii="宋体" w:cs="宋体"/>
                <w:kern w:val="0"/>
                <w:sz w:val="22"/>
              </w:rPr>
              <w:br/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赵菊</w:t>
            </w:r>
          </w:p>
        </w:tc>
      </w:tr>
    </w:tbl>
    <w:p w:rsidR="00652AF2" w:rsidRPr="00C23355" w:rsidRDefault="00652AF2" w:rsidP="00944C2F">
      <w:pPr>
        <w:jc w:val="center"/>
        <w:rPr>
          <w:b/>
          <w:sz w:val="32"/>
          <w:szCs w:val="32"/>
        </w:rPr>
      </w:pPr>
      <w:r w:rsidRPr="00C23355">
        <w:rPr>
          <w:b/>
          <w:sz w:val="32"/>
          <w:szCs w:val="32"/>
        </w:rPr>
        <w:t>2014</w:t>
      </w:r>
      <w:r w:rsidRPr="00C23355">
        <w:rPr>
          <w:rFonts w:hint="eastAsia"/>
          <w:b/>
          <w:sz w:val="32"/>
          <w:szCs w:val="32"/>
        </w:rPr>
        <w:t>年北京市大学生创业设计竞赛复赛晋级</w:t>
      </w:r>
      <w:r>
        <w:rPr>
          <w:rFonts w:hint="eastAsia"/>
          <w:b/>
          <w:sz w:val="32"/>
          <w:szCs w:val="32"/>
        </w:rPr>
        <w:t>决赛团队名单</w:t>
      </w:r>
    </w:p>
    <w:p w:rsidR="00652AF2" w:rsidRPr="00C23355" w:rsidRDefault="00652AF2">
      <w:pPr>
        <w:rPr>
          <w:sz w:val="32"/>
          <w:szCs w:val="32"/>
        </w:rPr>
      </w:pPr>
    </w:p>
    <w:p w:rsidR="00652AF2" w:rsidRPr="007A245C" w:rsidRDefault="00652AF2" w:rsidP="00C23355">
      <w:pPr>
        <w:jc w:val="right"/>
        <w:rPr>
          <w:sz w:val="24"/>
          <w:szCs w:val="24"/>
        </w:rPr>
      </w:pPr>
    </w:p>
    <w:sectPr w:rsidR="00652AF2" w:rsidRPr="007A245C" w:rsidSect="008D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F2" w:rsidRDefault="00652AF2" w:rsidP="000D12A9">
      <w:r>
        <w:separator/>
      </w:r>
    </w:p>
  </w:endnote>
  <w:endnote w:type="continuationSeparator" w:id="0">
    <w:p w:rsidR="00652AF2" w:rsidRDefault="00652AF2" w:rsidP="000D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F2" w:rsidRDefault="00652AF2" w:rsidP="000D12A9">
      <w:r>
        <w:separator/>
      </w:r>
    </w:p>
  </w:footnote>
  <w:footnote w:type="continuationSeparator" w:id="0">
    <w:p w:rsidR="00652AF2" w:rsidRDefault="00652AF2" w:rsidP="000D1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C2F"/>
    <w:rsid w:val="000B0131"/>
    <w:rsid w:val="000D12A9"/>
    <w:rsid w:val="00233EC6"/>
    <w:rsid w:val="002D4826"/>
    <w:rsid w:val="00343B39"/>
    <w:rsid w:val="00356658"/>
    <w:rsid w:val="00585659"/>
    <w:rsid w:val="00652AF2"/>
    <w:rsid w:val="007A245C"/>
    <w:rsid w:val="008D2BFF"/>
    <w:rsid w:val="00944C2F"/>
    <w:rsid w:val="00957D3C"/>
    <w:rsid w:val="00B5639E"/>
    <w:rsid w:val="00C23355"/>
    <w:rsid w:val="00D07AED"/>
    <w:rsid w:val="00D81B90"/>
    <w:rsid w:val="00F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2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12A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12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312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15</cp:revision>
  <dcterms:created xsi:type="dcterms:W3CDTF">2014-11-26T07:00:00Z</dcterms:created>
  <dcterms:modified xsi:type="dcterms:W3CDTF">2014-11-28T00:33:00Z</dcterms:modified>
</cp:coreProperties>
</file>